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25" w:rsidRDefault="00F25225" w:rsidP="00870C9B">
      <w:pPr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AA1368" w:rsidRDefault="00AA1368" w:rsidP="000E74B7">
      <w:pPr>
        <w:jc w:val="center"/>
        <w:rPr>
          <w:sz w:val="28"/>
          <w:szCs w:val="28"/>
        </w:rPr>
      </w:pPr>
    </w:p>
    <w:p w:rsidR="008E6149" w:rsidRDefault="008E6149" w:rsidP="000E74B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партнеры!</w:t>
      </w:r>
    </w:p>
    <w:p w:rsidR="008E6149" w:rsidRDefault="008E6149" w:rsidP="000E74B7">
      <w:pPr>
        <w:jc w:val="center"/>
        <w:rPr>
          <w:sz w:val="28"/>
          <w:szCs w:val="28"/>
        </w:rPr>
      </w:pPr>
    </w:p>
    <w:p w:rsidR="008E6149" w:rsidRDefault="0051442D" w:rsidP="008E61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упорядочивания нашего общего документооборота и минимизации рисков при налоговых</w:t>
      </w:r>
      <w:r w:rsidR="00670081">
        <w:rPr>
          <w:sz w:val="28"/>
          <w:szCs w:val="28"/>
        </w:rPr>
        <w:t xml:space="preserve"> проверках</w:t>
      </w:r>
      <w:r w:rsidR="008E6149">
        <w:rPr>
          <w:sz w:val="28"/>
          <w:szCs w:val="28"/>
        </w:rPr>
        <w:t>, информируем Вас</w:t>
      </w:r>
      <w:r w:rsidR="00F25225">
        <w:rPr>
          <w:sz w:val="28"/>
          <w:szCs w:val="28"/>
        </w:rPr>
        <w:t xml:space="preserve"> </w:t>
      </w:r>
      <w:r w:rsidR="00FD6900">
        <w:rPr>
          <w:sz w:val="28"/>
          <w:szCs w:val="28"/>
        </w:rPr>
        <w:t>о</w:t>
      </w:r>
      <w:r w:rsidR="00552171">
        <w:rPr>
          <w:sz w:val="28"/>
          <w:szCs w:val="28"/>
        </w:rPr>
        <w:t xml:space="preserve"> правил</w:t>
      </w:r>
      <w:r w:rsidR="00FD6900">
        <w:rPr>
          <w:sz w:val="28"/>
          <w:szCs w:val="28"/>
        </w:rPr>
        <w:t>ах</w:t>
      </w:r>
      <w:r w:rsidR="00552171">
        <w:rPr>
          <w:sz w:val="28"/>
          <w:szCs w:val="28"/>
        </w:rPr>
        <w:t xml:space="preserve"> получения товаров</w:t>
      </w:r>
      <w:r w:rsidR="00076B13">
        <w:rPr>
          <w:sz w:val="28"/>
          <w:szCs w:val="28"/>
        </w:rPr>
        <w:t xml:space="preserve"> доверенными лицами:</w:t>
      </w:r>
    </w:p>
    <w:p w:rsidR="00670081" w:rsidRDefault="00670081" w:rsidP="008E6149">
      <w:pPr>
        <w:ind w:firstLine="567"/>
        <w:jc w:val="both"/>
        <w:rPr>
          <w:sz w:val="28"/>
          <w:szCs w:val="28"/>
        </w:rPr>
      </w:pPr>
    </w:p>
    <w:p w:rsidR="00954E41" w:rsidRDefault="00076B13" w:rsidP="000E74B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D6900">
        <w:rPr>
          <w:sz w:val="28"/>
          <w:szCs w:val="28"/>
        </w:rPr>
        <w:t xml:space="preserve">Отгрузка товаров </w:t>
      </w:r>
      <w:r w:rsidRPr="00FD6900">
        <w:rPr>
          <w:b/>
          <w:sz w:val="28"/>
          <w:szCs w:val="28"/>
          <w:u w:val="single"/>
        </w:rPr>
        <w:t>штатным</w:t>
      </w:r>
      <w:r w:rsidRPr="00FD6900">
        <w:rPr>
          <w:sz w:val="28"/>
          <w:szCs w:val="28"/>
        </w:rPr>
        <w:t xml:space="preserve"> сотрудникам Организации-покупателя осуществляется по доверенности типовой формы № М-2 или № </w:t>
      </w:r>
      <w:r w:rsidR="00670081" w:rsidRPr="00FD6900">
        <w:rPr>
          <w:sz w:val="28"/>
          <w:szCs w:val="28"/>
        </w:rPr>
        <w:t xml:space="preserve">М-2а, с обязательным заполнением поля </w:t>
      </w:r>
      <w:r w:rsidR="00670081" w:rsidRPr="00FD6900">
        <w:rPr>
          <w:b/>
          <w:sz w:val="28"/>
          <w:szCs w:val="28"/>
          <w:u w:val="single"/>
        </w:rPr>
        <w:t>«Должность»</w:t>
      </w:r>
      <w:r w:rsidR="00670081" w:rsidRPr="00FD6900">
        <w:rPr>
          <w:sz w:val="28"/>
          <w:szCs w:val="28"/>
        </w:rPr>
        <w:t xml:space="preserve"> и </w:t>
      </w:r>
      <w:r w:rsidR="00670081" w:rsidRPr="00FD6900">
        <w:rPr>
          <w:b/>
          <w:sz w:val="28"/>
          <w:szCs w:val="28"/>
          <w:u w:val="single"/>
        </w:rPr>
        <w:t>перечнем товарно-материальных ценностей</w:t>
      </w:r>
      <w:r w:rsidR="00FD6900" w:rsidRPr="00FD6900">
        <w:rPr>
          <w:b/>
          <w:sz w:val="28"/>
          <w:szCs w:val="28"/>
          <w:u w:val="single"/>
        </w:rPr>
        <w:t xml:space="preserve"> к получению согласно заказу</w:t>
      </w:r>
      <w:r w:rsidR="00056644">
        <w:rPr>
          <w:sz w:val="28"/>
          <w:szCs w:val="28"/>
        </w:rPr>
        <w:t>.</w:t>
      </w:r>
    </w:p>
    <w:p w:rsidR="00056644" w:rsidRDefault="00056644" w:rsidP="00056644">
      <w:pPr>
        <w:pStyle w:val="a5"/>
        <w:ind w:left="0"/>
        <w:jc w:val="both"/>
        <w:rPr>
          <w:sz w:val="28"/>
          <w:szCs w:val="28"/>
        </w:rPr>
      </w:pPr>
    </w:p>
    <w:p w:rsidR="00056644" w:rsidRPr="00056644" w:rsidRDefault="00056644" w:rsidP="00056644">
      <w:pPr>
        <w:pStyle w:val="a5"/>
        <w:ind w:left="0"/>
        <w:jc w:val="both"/>
        <w:rPr>
          <w:b/>
          <w:sz w:val="28"/>
          <w:szCs w:val="28"/>
        </w:rPr>
      </w:pPr>
      <w:r w:rsidRPr="00056644">
        <w:rPr>
          <w:b/>
          <w:sz w:val="28"/>
          <w:szCs w:val="28"/>
        </w:rPr>
        <w:t>Пример:</w:t>
      </w:r>
    </w:p>
    <w:p w:rsidR="00FD6900" w:rsidRDefault="00FD6900" w:rsidP="00FD6900">
      <w:pPr>
        <w:pStyle w:val="a5"/>
        <w:ind w:left="927"/>
        <w:jc w:val="both"/>
        <w:rPr>
          <w:sz w:val="28"/>
          <w:szCs w:val="28"/>
        </w:rPr>
      </w:pPr>
    </w:p>
    <w:tbl>
      <w:tblPr>
        <w:tblStyle w:val="a6"/>
        <w:tblW w:w="9477" w:type="dxa"/>
        <w:tblInd w:w="-5" w:type="dxa"/>
        <w:tblLook w:val="04A0" w:firstRow="1" w:lastRow="0" w:firstColumn="1" w:lastColumn="0" w:noHBand="0" w:noVBand="1"/>
      </w:tblPr>
      <w:tblGrid>
        <w:gridCol w:w="993"/>
        <w:gridCol w:w="5386"/>
        <w:gridCol w:w="1481"/>
        <w:gridCol w:w="1617"/>
      </w:tblGrid>
      <w:tr w:rsidR="00FD6900" w:rsidTr="00FD6900">
        <w:tc>
          <w:tcPr>
            <w:tcW w:w="993" w:type="dxa"/>
          </w:tcPr>
          <w:p w:rsidR="00FD6900" w:rsidRPr="00FD6900" w:rsidRDefault="00FD6900" w:rsidP="00FD6900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 xml:space="preserve">Номер </w:t>
            </w:r>
            <w:proofErr w:type="gramStart"/>
            <w:r w:rsidRPr="00FD6900">
              <w:rPr>
                <w:b/>
              </w:rPr>
              <w:t>п</w:t>
            </w:r>
            <w:proofErr w:type="gramEnd"/>
            <w:r w:rsidRPr="00FD6900">
              <w:rPr>
                <w:b/>
              </w:rPr>
              <w:t>/п</w:t>
            </w:r>
          </w:p>
        </w:tc>
        <w:tc>
          <w:tcPr>
            <w:tcW w:w="5386" w:type="dxa"/>
          </w:tcPr>
          <w:p w:rsidR="00FD6900" w:rsidRPr="00FD6900" w:rsidRDefault="00FD6900" w:rsidP="00FD6900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Материальные ценности</w:t>
            </w:r>
          </w:p>
        </w:tc>
        <w:tc>
          <w:tcPr>
            <w:tcW w:w="1481" w:type="dxa"/>
          </w:tcPr>
          <w:p w:rsidR="00FD6900" w:rsidRPr="00FD6900" w:rsidRDefault="00FD6900" w:rsidP="00FD6900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Единица изменения</w:t>
            </w:r>
          </w:p>
        </w:tc>
        <w:tc>
          <w:tcPr>
            <w:tcW w:w="1617" w:type="dxa"/>
          </w:tcPr>
          <w:p w:rsidR="00FD6900" w:rsidRPr="00FD6900" w:rsidRDefault="00FD6900" w:rsidP="00FD6900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Количество</w:t>
            </w:r>
          </w:p>
        </w:tc>
      </w:tr>
      <w:tr w:rsidR="00FD6900" w:rsidTr="00FD6900">
        <w:tc>
          <w:tcPr>
            <w:tcW w:w="993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 w:rsidRPr="00FD6900">
              <w:t>Накладной светодиодный светильник SIYANIE 25W R-350-CW-CRYSTAL-IP20</w:t>
            </w:r>
          </w:p>
        </w:tc>
        <w:tc>
          <w:tcPr>
            <w:tcW w:w="1481" w:type="dxa"/>
          </w:tcPr>
          <w:p w:rsidR="00FD6900" w:rsidRPr="00FD6900" w:rsidRDefault="00FD6900" w:rsidP="00FD6900">
            <w:pPr>
              <w:pStyle w:val="a5"/>
              <w:ind w:left="0"/>
              <w:jc w:val="center"/>
            </w:pPr>
            <w:r>
              <w:t>шт.</w:t>
            </w:r>
          </w:p>
        </w:tc>
        <w:tc>
          <w:tcPr>
            <w:tcW w:w="1617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>
              <w:t>20</w:t>
            </w:r>
          </w:p>
        </w:tc>
      </w:tr>
      <w:tr w:rsidR="00FD6900" w:rsidTr="00FD6900">
        <w:tc>
          <w:tcPr>
            <w:tcW w:w="993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>
              <w:t>2</w:t>
            </w:r>
          </w:p>
        </w:tc>
        <w:tc>
          <w:tcPr>
            <w:tcW w:w="5386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 w:rsidRPr="00FD6900">
              <w:t>Кант к светильнику «</w:t>
            </w:r>
            <w:proofErr w:type="spellStart"/>
            <w:r w:rsidRPr="00FD6900">
              <w:t>Saturn</w:t>
            </w:r>
            <w:proofErr w:type="spellEnd"/>
            <w:r w:rsidRPr="00FD6900">
              <w:t>» 60W прозрачный</w:t>
            </w:r>
          </w:p>
        </w:tc>
        <w:tc>
          <w:tcPr>
            <w:tcW w:w="1481" w:type="dxa"/>
          </w:tcPr>
          <w:p w:rsidR="00FD6900" w:rsidRPr="00FD6900" w:rsidRDefault="00FD6900" w:rsidP="00FD6900">
            <w:pPr>
              <w:pStyle w:val="a5"/>
              <w:ind w:left="0"/>
              <w:jc w:val="center"/>
            </w:pPr>
            <w:r>
              <w:t>шт.</w:t>
            </w:r>
          </w:p>
        </w:tc>
        <w:tc>
          <w:tcPr>
            <w:tcW w:w="1617" w:type="dxa"/>
          </w:tcPr>
          <w:p w:rsidR="00FD6900" w:rsidRPr="00FD6900" w:rsidRDefault="00FD6900" w:rsidP="00FD6900">
            <w:pPr>
              <w:pStyle w:val="a5"/>
              <w:ind w:left="0"/>
              <w:jc w:val="both"/>
            </w:pPr>
            <w:r>
              <w:t>10</w:t>
            </w:r>
          </w:p>
        </w:tc>
      </w:tr>
    </w:tbl>
    <w:p w:rsidR="00FD6900" w:rsidRPr="00FD6900" w:rsidRDefault="00FD6900" w:rsidP="00FD6900">
      <w:pPr>
        <w:pStyle w:val="a5"/>
        <w:ind w:left="927"/>
        <w:jc w:val="both"/>
        <w:rPr>
          <w:sz w:val="28"/>
          <w:szCs w:val="28"/>
        </w:rPr>
      </w:pPr>
    </w:p>
    <w:p w:rsidR="00954E41" w:rsidRDefault="00FD6900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>либо одной строкой:</w:t>
      </w:r>
    </w:p>
    <w:p w:rsidR="00FD6900" w:rsidRDefault="00FD6900" w:rsidP="000E74B7">
      <w:pPr>
        <w:jc w:val="both"/>
        <w:rPr>
          <w:sz w:val="28"/>
          <w:szCs w:val="28"/>
        </w:rPr>
      </w:pPr>
    </w:p>
    <w:tbl>
      <w:tblPr>
        <w:tblStyle w:val="a6"/>
        <w:tblW w:w="9477" w:type="dxa"/>
        <w:tblInd w:w="-5" w:type="dxa"/>
        <w:tblLook w:val="04A0" w:firstRow="1" w:lastRow="0" w:firstColumn="1" w:lastColumn="0" w:noHBand="0" w:noVBand="1"/>
      </w:tblPr>
      <w:tblGrid>
        <w:gridCol w:w="993"/>
        <w:gridCol w:w="5386"/>
        <w:gridCol w:w="1481"/>
        <w:gridCol w:w="1617"/>
      </w:tblGrid>
      <w:tr w:rsidR="00FD6900" w:rsidTr="00533725">
        <w:tc>
          <w:tcPr>
            <w:tcW w:w="993" w:type="dxa"/>
          </w:tcPr>
          <w:p w:rsidR="00FD6900" w:rsidRPr="00FD6900" w:rsidRDefault="00FD6900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 xml:space="preserve">Номер </w:t>
            </w:r>
            <w:proofErr w:type="gramStart"/>
            <w:r w:rsidRPr="00FD6900">
              <w:rPr>
                <w:b/>
              </w:rPr>
              <w:t>п</w:t>
            </w:r>
            <w:proofErr w:type="gramEnd"/>
            <w:r w:rsidRPr="00FD6900">
              <w:rPr>
                <w:b/>
              </w:rPr>
              <w:t>/п</w:t>
            </w:r>
          </w:p>
        </w:tc>
        <w:tc>
          <w:tcPr>
            <w:tcW w:w="5386" w:type="dxa"/>
          </w:tcPr>
          <w:p w:rsidR="00FD6900" w:rsidRPr="00FD6900" w:rsidRDefault="00FD6900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Материальные ценности</w:t>
            </w:r>
          </w:p>
        </w:tc>
        <w:tc>
          <w:tcPr>
            <w:tcW w:w="1481" w:type="dxa"/>
          </w:tcPr>
          <w:p w:rsidR="00FD6900" w:rsidRPr="00FD6900" w:rsidRDefault="00FD6900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Единица изменения</w:t>
            </w:r>
          </w:p>
        </w:tc>
        <w:tc>
          <w:tcPr>
            <w:tcW w:w="1617" w:type="dxa"/>
          </w:tcPr>
          <w:p w:rsidR="00FD6900" w:rsidRPr="00FD6900" w:rsidRDefault="00FD6900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Количество</w:t>
            </w:r>
          </w:p>
        </w:tc>
      </w:tr>
      <w:tr w:rsidR="00FD6900" w:rsidTr="00533725">
        <w:tc>
          <w:tcPr>
            <w:tcW w:w="993" w:type="dxa"/>
          </w:tcPr>
          <w:p w:rsidR="00FD6900" w:rsidRPr="00FD6900" w:rsidRDefault="00FD6900" w:rsidP="00533725">
            <w:pPr>
              <w:pStyle w:val="a5"/>
              <w:ind w:left="0"/>
              <w:jc w:val="both"/>
            </w:pPr>
            <w:r>
              <w:t>1</w:t>
            </w:r>
          </w:p>
        </w:tc>
        <w:tc>
          <w:tcPr>
            <w:tcW w:w="5386" w:type="dxa"/>
          </w:tcPr>
          <w:p w:rsidR="00FD6900" w:rsidRPr="00FD6900" w:rsidRDefault="00FD6900" w:rsidP="00533725">
            <w:pPr>
              <w:pStyle w:val="a5"/>
              <w:ind w:left="0"/>
              <w:jc w:val="both"/>
            </w:pPr>
            <w:r>
              <w:t>Светотехническая продукция</w:t>
            </w:r>
          </w:p>
        </w:tc>
        <w:tc>
          <w:tcPr>
            <w:tcW w:w="1481" w:type="dxa"/>
          </w:tcPr>
          <w:p w:rsidR="00FD6900" w:rsidRPr="00FD6900" w:rsidRDefault="00FD6900" w:rsidP="00533725">
            <w:pPr>
              <w:pStyle w:val="a5"/>
              <w:ind w:left="0"/>
              <w:jc w:val="center"/>
            </w:pPr>
            <w:r>
              <w:t>шт.</w:t>
            </w:r>
          </w:p>
        </w:tc>
        <w:tc>
          <w:tcPr>
            <w:tcW w:w="1617" w:type="dxa"/>
          </w:tcPr>
          <w:p w:rsidR="00FD6900" w:rsidRPr="00FD6900" w:rsidRDefault="00FD6900" w:rsidP="00533725">
            <w:pPr>
              <w:pStyle w:val="a5"/>
              <w:ind w:left="0"/>
              <w:jc w:val="both"/>
            </w:pPr>
            <w:r>
              <w:t>30</w:t>
            </w:r>
          </w:p>
        </w:tc>
      </w:tr>
    </w:tbl>
    <w:p w:rsidR="00FD6900" w:rsidRDefault="00FD6900" w:rsidP="000E74B7">
      <w:pPr>
        <w:jc w:val="both"/>
        <w:rPr>
          <w:sz w:val="28"/>
          <w:szCs w:val="28"/>
        </w:rPr>
      </w:pPr>
    </w:p>
    <w:p w:rsidR="00FD6900" w:rsidRDefault="00FD6900" w:rsidP="00FD690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D6900">
        <w:rPr>
          <w:sz w:val="28"/>
          <w:szCs w:val="28"/>
        </w:rPr>
        <w:t>Отгрузка товаров</w:t>
      </w:r>
      <w:r w:rsidR="00056644">
        <w:rPr>
          <w:sz w:val="28"/>
          <w:szCs w:val="28"/>
        </w:rPr>
        <w:t xml:space="preserve"> </w:t>
      </w:r>
      <w:r w:rsidR="00056644" w:rsidRPr="00056644">
        <w:rPr>
          <w:b/>
          <w:sz w:val="28"/>
          <w:szCs w:val="28"/>
          <w:u w:val="single"/>
        </w:rPr>
        <w:t xml:space="preserve">доверенным </w:t>
      </w:r>
      <w:proofErr w:type="gramStart"/>
      <w:r w:rsidR="00056644" w:rsidRPr="00056644">
        <w:rPr>
          <w:b/>
          <w:sz w:val="28"/>
          <w:szCs w:val="28"/>
          <w:u w:val="single"/>
        </w:rPr>
        <w:t>лицам</w:t>
      </w:r>
      <w:proofErr w:type="gramEnd"/>
      <w:r w:rsidR="00056644" w:rsidRPr="00056644">
        <w:rPr>
          <w:b/>
          <w:sz w:val="28"/>
          <w:szCs w:val="28"/>
          <w:u w:val="single"/>
        </w:rPr>
        <w:t xml:space="preserve"> не являющимся</w:t>
      </w:r>
      <w:r w:rsidRPr="00056644">
        <w:rPr>
          <w:b/>
          <w:sz w:val="28"/>
          <w:szCs w:val="28"/>
          <w:u w:val="single"/>
        </w:rPr>
        <w:t xml:space="preserve"> </w:t>
      </w:r>
      <w:r w:rsidRPr="00FD6900">
        <w:rPr>
          <w:b/>
          <w:sz w:val="28"/>
          <w:szCs w:val="28"/>
          <w:u w:val="single"/>
        </w:rPr>
        <w:t>штатным</w:t>
      </w:r>
      <w:r w:rsidR="00056644">
        <w:rPr>
          <w:b/>
          <w:sz w:val="28"/>
          <w:szCs w:val="28"/>
          <w:u w:val="single"/>
        </w:rPr>
        <w:t>и</w:t>
      </w:r>
      <w:r w:rsidRPr="00FD6900">
        <w:rPr>
          <w:sz w:val="28"/>
          <w:szCs w:val="28"/>
        </w:rPr>
        <w:t xml:space="preserve"> сотрудникам</w:t>
      </w:r>
      <w:r w:rsidR="00056644">
        <w:rPr>
          <w:sz w:val="28"/>
          <w:szCs w:val="28"/>
        </w:rPr>
        <w:t xml:space="preserve">и </w:t>
      </w:r>
      <w:r w:rsidRPr="00FD6900">
        <w:rPr>
          <w:sz w:val="28"/>
          <w:szCs w:val="28"/>
        </w:rPr>
        <w:t>Организации-покупателя</w:t>
      </w:r>
      <w:r w:rsidR="00EE6E81">
        <w:rPr>
          <w:sz w:val="28"/>
          <w:szCs w:val="28"/>
        </w:rPr>
        <w:t xml:space="preserve"> осуществляется по </w:t>
      </w:r>
      <w:r w:rsidR="00056644">
        <w:rPr>
          <w:sz w:val="28"/>
          <w:szCs w:val="28"/>
        </w:rPr>
        <w:t>форме доверенности</w:t>
      </w:r>
      <w:r w:rsidR="00EE6E81" w:rsidRPr="00EE6E81">
        <w:rPr>
          <w:sz w:val="28"/>
          <w:szCs w:val="28"/>
        </w:rPr>
        <w:t xml:space="preserve"> </w:t>
      </w:r>
      <w:r w:rsidR="00EE6E81">
        <w:rPr>
          <w:sz w:val="28"/>
          <w:szCs w:val="28"/>
        </w:rPr>
        <w:t>согласно</w:t>
      </w:r>
      <w:r w:rsidR="00056644">
        <w:rPr>
          <w:sz w:val="28"/>
          <w:szCs w:val="28"/>
        </w:rPr>
        <w:t xml:space="preserve"> </w:t>
      </w:r>
      <w:r w:rsidR="00EE6E81">
        <w:rPr>
          <w:sz w:val="28"/>
          <w:szCs w:val="28"/>
        </w:rPr>
        <w:t>Приложению</w:t>
      </w:r>
      <w:r w:rsidR="00056644">
        <w:rPr>
          <w:sz w:val="28"/>
          <w:szCs w:val="28"/>
        </w:rPr>
        <w:t xml:space="preserve"> № 1</w:t>
      </w:r>
      <w:r w:rsidR="003D10A4">
        <w:rPr>
          <w:sz w:val="28"/>
          <w:szCs w:val="28"/>
        </w:rPr>
        <w:t xml:space="preserve"> к данному уведомлению</w:t>
      </w:r>
      <w:r w:rsidR="00056644">
        <w:rPr>
          <w:sz w:val="28"/>
          <w:szCs w:val="28"/>
        </w:rPr>
        <w:t>, с обязательным заполнением всех полей.</w:t>
      </w:r>
    </w:p>
    <w:p w:rsidR="00056644" w:rsidRDefault="00056644" w:rsidP="00056644">
      <w:pPr>
        <w:pStyle w:val="a5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Перечень товарно-материальных ценностей заполняется аналогично с примером пункта № 1.</w:t>
      </w:r>
    </w:p>
    <w:p w:rsidR="00056644" w:rsidRDefault="00056644" w:rsidP="00056644">
      <w:pPr>
        <w:jc w:val="both"/>
        <w:rPr>
          <w:sz w:val="28"/>
          <w:szCs w:val="28"/>
        </w:rPr>
      </w:pPr>
    </w:p>
    <w:p w:rsidR="00056644" w:rsidRDefault="00056644" w:rsidP="00056644">
      <w:pPr>
        <w:jc w:val="both"/>
        <w:rPr>
          <w:sz w:val="28"/>
          <w:szCs w:val="28"/>
        </w:rPr>
      </w:pPr>
    </w:p>
    <w:p w:rsidR="00870C9B" w:rsidRDefault="00870C9B" w:rsidP="00056644">
      <w:pPr>
        <w:jc w:val="both"/>
        <w:rPr>
          <w:sz w:val="28"/>
          <w:szCs w:val="28"/>
        </w:rPr>
      </w:pPr>
      <w:bookmarkStart w:id="0" w:name="_GoBack"/>
      <w:bookmarkEnd w:id="0"/>
    </w:p>
    <w:p w:rsidR="003D10A4" w:rsidRDefault="003D10A4" w:rsidP="003607D0">
      <w:pPr>
        <w:ind w:firstLine="567"/>
        <w:jc w:val="both"/>
        <w:rPr>
          <w:sz w:val="28"/>
          <w:szCs w:val="28"/>
        </w:rPr>
      </w:pPr>
    </w:p>
    <w:p w:rsidR="00AA1368" w:rsidRDefault="00AA1368" w:rsidP="003607D0">
      <w:pPr>
        <w:ind w:firstLine="567"/>
        <w:jc w:val="both"/>
        <w:rPr>
          <w:sz w:val="28"/>
          <w:szCs w:val="28"/>
        </w:rPr>
      </w:pPr>
    </w:p>
    <w:p w:rsidR="00870C9B" w:rsidRDefault="00870C9B" w:rsidP="003D10A4">
      <w:pPr>
        <w:ind w:firstLine="567"/>
        <w:jc w:val="right"/>
        <w:rPr>
          <w:sz w:val="28"/>
          <w:szCs w:val="28"/>
        </w:rPr>
      </w:pPr>
    </w:p>
    <w:p w:rsidR="00870C9B" w:rsidRDefault="00870C9B" w:rsidP="003D10A4">
      <w:pPr>
        <w:ind w:firstLine="567"/>
        <w:jc w:val="right"/>
        <w:rPr>
          <w:sz w:val="28"/>
          <w:szCs w:val="28"/>
        </w:rPr>
      </w:pPr>
    </w:p>
    <w:p w:rsidR="00870C9B" w:rsidRDefault="00870C9B" w:rsidP="003D10A4">
      <w:pPr>
        <w:ind w:firstLine="567"/>
        <w:jc w:val="right"/>
        <w:rPr>
          <w:sz w:val="28"/>
          <w:szCs w:val="28"/>
        </w:rPr>
      </w:pPr>
    </w:p>
    <w:p w:rsidR="00870C9B" w:rsidRDefault="00870C9B" w:rsidP="003D10A4">
      <w:pPr>
        <w:ind w:firstLine="567"/>
        <w:jc w:val="right"/>
        <w:rPr>
          <w:sz w:val="28"/>
          <w:szCs w:val="28"/>
        </w:rPr>
      </w:pPr>
    </w:p>
    <w:p w:rsidR="00870C9B" w:rsidRDefault="00870C9B" w:rsidP="003D10A4">
      <w:pPr>
        <w:ind w:firstLine="567"/>
        <w:jc w:val="right"/>
        <w:rPr>
          <w:sz w:val="28"/>
          <w:szCs w:val="28"/>
        </w:rPr>
      </w:pPr>
    </w:p>
    <w:p w:rsidR="003D10A4" w:rsidRDefault="003D10A4" w:rsidP="003D10A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D10A4" w:rsidRDefault="003D10A4" w:rsidP="003D10A4">
      <w:pPr>
        <w:jc w:val="both"/>
        <w:rPr>
          <w:sz w:val="28"/>
          <w:szCs w:val="28"/>
        </w:rPr>
      </w:pPr>
    </w:p>
    <w:p w:rsidR="003D10A4" w:rsidRDefault="003D10A4" w:rsidP="003D10A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</w:t>
      </w:r>
    </w:p>
    <w:p w:rsidR="003D10A4" w:rsidRDefault="003D10A4" w:rsidP="003D10A4">
      <w:pPr>
        <w:jc w:val="both"/>
        <w:rPr>
          <w:sz w:val="28"/>
          <w:szCs w:val="28"/>
        </w:rPr>
      </w:pPr>
    </w:p>
    <w:p w:rsidR="003D10A4" w:rsidRDefault="003D10A4" w:rsidP="003D10A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  «____» ______________ 20___ г.</w:t>
      </w:r>
    </w:p>
    <w:p w:rsidR="003D10A4" w:rsidRDefault="003D10A4" w:rsidP="003D10A4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действительна по «____» ______________ 20___ г.</w:t>
      </w:r>
    </w:p>
    <w:p w:rsidR="003D10A4" w:rsidRDefault="003D10A4" w:rsidP="003D10A4">
      <w:pPr>
        <w:jc w:val="both"/>
        <w:rPr>
          <w:sz w:val="28"/>
          <w:szCs w:val="28"/>
        </w:rPr>
      </w:pPr>
    </w:p>
    <w:p w:rsidR="003D10A4" w:rsidRDefault="003D10A4" w:rsidP="003D10A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D10A4" w:rsidRPr="003D10A4" w:rsidRDefault="003D10A4" w:rsidP="003D10A4">
      <w:pPr>
        <w:jc w:val="center"/>
      </w:pPr>
      <w:r w:rsidRPr="003D10A4">
        <w:t>(наименование организации-доверителя и ее адрес)</w:t>
      </w:r>
    </w:p>
    <w:p w:rsidR="003D10A4" w:rsidRDefault="003D10A4" w:rsidP="000E74B7">
      <w:pPr>
        <w:jc w:val="both"/>
        <w:rPr>
          <w:sz w:val="28"/>
          <w:szCs w:val="28"/>
        </w:rPr>
      </w:pPr>
    </w:p>
    <w:p w:rsidR="00640FA2" w:rsidRDefault="003D10A4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выдана ________________________________________________</w:t>
      </w:r>
    </w:p>
    <w:p w:rsidR="003D10A4" w:rsidRDefault="003D10A4" w:rsidP="000E74B7">
      <w:pPr>
        <w:jc w:val="both"/>
      </w:pPr>
      <w:r>
        <w:t xml:space="preserve">                                                                       </w:t>
      </w:r>
      <w:r w:rsidRPr="003D10A4">
        <w:t>(фамилия, имя, отчество)</w:t>
      </w:r>
    </w:p>
    <w:p w:rsidR="00EF5FDD" w:rsidRDefault="00EF5FDD" w:rsidP="000E74B7">
      <w:pPr>
        <w:jc w:val="both"/>
      </w:pP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__________ № ________________________________________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_________________________________________________________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выдачи «_____»_____________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получение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____________________________________________________</w:t>
      </w:r>
    </w:p>
    <w:p w:rsidR="00EF5FDD" w:rsidRDefault="00EF5FDD" w:rsidP="000E74B7">
      <w:pPr>
        <w:jc w:val="both"/>
      </w:pPr>
      <w:r>
        <w:t xml:space="preserve">                                                                </w:t>
      </w:r>
      <w:r w:rsidRPr="00EF5FDD">
        <w:t>(наименование поставщика)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материальных ценностей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</w:t>
      </w:r>
    </w:p>
    <w:p w:rsidR="00EF5FDD" w:rsidRDefault="00EF5FDD" w:rsidP="000E74B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F5FDD" w:rsidRDefault="00EF5FDD" w:rsidP="000E74B7">
      <w:pPr>
        <w:jc w:val="both"/>
      </w:pPr>
      <w:r>
        <w:t xml:space="preserve">                                        (наименование, номер и дата документа)</w:t>
      </w:r>
    </w:p>
    <w:p w:rsidR="00EF5FDD" w:rsidRDefault="00EF5FDD" w:rsidP="000E74B7">
      <w:pPr>
        <w:jc w:val="both"/>
      </w:pPr>
    </w:p>
    <w:tbl>
      <w:tblPr>
        <w:tblStyle w:val="a6"/>
        <w:tblW w:w="9477" w:type="dxa"/>
        <w:tblInd w:w="-5" w:type="dxa"/>
        <w:tblLook w:val="04A0" w:firstRow="1" w:lastRow="0" w:firstColumn="1" w:lastColumn="0" w:noHBand="0" w:noVBand="1"/>
      </w:tblPr>
      <w:tblGrid>
        <w:gridCol w:w="993"/>
        <w:gridCol w:w="5386"/>
        <w:gridCol w:w="1481"/>
        <w:gridCol w:w="1617"/>
      </w:tblGrid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 xml:space="preserve">Номер </w:t>
            </w:r>
            <w:proofErr w:type="gramStart"/>
            <w:r w:rsidRPr="00FD6900">
              <w:rPr>
                <w:b/>
              </w:rPr>
              <w:t>п</w:t>
            </w:r>
            <w:proofErr w:type="gramEnd"/>
            <w:r w:rsidRPr="00FD6900">
              <w:rPr>
                <w:b/>
              </w:rPr>
              <w:t>/п</w:t>
            </w: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Материальные ценности</w:t>
            </w: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Единица изменения</w:t>
            </w: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center"/>
              <w:rPr>
                <w:b/>
              </w:rPr>
            </w:pPr>
            <w:r w:rsidRPr="00FD6900">
              <w:rPr>
                <w:b/>
              </w:rPr>
              <w:t>Количество</w:t>
            </w: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  <w:tr w:rsidR="00EF5FDD" w:rsidTr="00533725">
        <w:tc>
          <w:tcPr>
            <w:tcW w:w="993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5386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  <w:tc>
          <w:tcPr>
            <w:tcW w:w="1481" w:type="dxa"/>
          </w:tcPr>
          <w:p w:rsidR="00EF5FDD" w:rsidRPr="00FD6900" w:rsidRDefault="00EF5FDD" w:rsidP="00533725">
            <w:pPr>
              <w:pStyle w:val="a5"/>
              <w:ind w:left="0"/>
              <w:jc w:val="center"/>
            </w:pPr>
          </w:p>
        </w:tc>
        <w:tc>
          <w:tcPr>
            <w:tcW w:w="1617" w:type="dxa"/>
          </w:tcPr>
          <w:p w:rsidR="00EF5FDD" w:rsidRPr="00FD6900" w:rsidRDefault="00EF5FDD" w:rsidP="00533725">
            <w:pPr>
              <w:pStyle w:val="a5"/>
              <w:ind w:left="0"/>
              <w:jc w:val="both"/>
            </w:pPr>
          </w:p>
        </w:tc>
      </w:tr>
    </w:tbl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  <w:r w:rsidRPr="00EF5FDD">
        <w:rPr>
          <w:sz w:val="28"/>
          <w:szCs w:val="28"/>
        </w:rPr>
        <w:t>Представитель наделяется правом расписываться в соответствующих документах для исполнения поручений, определенных настоящей доверенностью.</w:t>
      </w:r>
    </w:p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получившего доверенность ______________________________</w:t>
      </w:r>
    </w:p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удостоверяем</w:t>
      </w:r>
    </w:p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</w:p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    ___________________________________</w:t>
      </w:r>
    </w:p>
    <w:p w:rsidR="00EF5FDD" w:rsidRPr="00EF5FDD" w:rsidRDefault="00EF5FDD" w:rsidP="00EF5FDD">
      <w:pPr>
        <w:tabs>
          <w:tab w:val="num" w:pos="2880"/>
        </w:tabs>
        <w:spacing w:before="60" w:after="60"/>
        <w:jc w:val="both"/>
      </w:pPr>
      <w:r w:rsidRPr="00EF5FDD">
        <w:t xml:space="preserve">                                 </w:t>
      </w:r>
      <w:r>
        <w:t xml:space="preserve">         </w:t>
      </w:r>
      <w:r w:rsidRPr="00EF5FDD">
        <w:t xml:space="preserve">  (подпись)                         </w:t>
      </w:r>
      <w:r>
        <w:t xml:space="preserve">   </w:t>
      </w:r>
      <w:r w:rsidRPr="00EF5FDD">
        <w:t xml:space="preserve">     (расшифровка подписи)</w:t>
      </w:r>
    </w:p>
    <w:p w:rsidR="00EF5FDD" w:rsidRDefault="00EF5FDD" w:rsidP="000E74B7">
      <w:pPr>
        <w:jc w:val="both"/>
      </w:pPr>
      <w:r>
        <w:t>М.П.</w:t>
      </w:r>
    </w:p>
    <w:p w:rsidR="00EF5FDD" w:rsidRDefault="00EF5FDD" w:rsidP="00EF5FDD">
      <w:pPr>
        <w:tabs>
          <w:tab w:val="num" w:pos="28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__________________    ______________________________</w:t>
      </w:r>
    </w:p>
    <w:p w:rsidR="00EF5FDD" w:rsidRPr="00EF5FDD" w:rsidRDefault="00EF5FDD" w:rsidP="00EF5FDD">
      <w:pPr>
        <w:tabs>
          <w:tab w:val="num" w:pos="2880"/>
        </w:tabs>
        <w:spacing w:before="60" w:after="60"/>
        <w:jc w:val="both"/>
      </w:pPr>
      <w:r w:rsidRPr="00EF5FDD">
        <w:t xml:space="preserve">                                 </w:t>
      </w:r>
      <w:r>
        <w:t xml:space="preserve">         </w:t>
      </w:r>
      <w:r w:rsidRPr="00EF5FDD">
        <w:t xml:space="preserve">  (подпись)                         </w:t>
      </w:r>
      <w:r>
        <w:t xml:space="preserve">   </w:t>
      </w:r>
      <w:r w:rsidRPr="00EF5FDD">
        <w:t xml:space="preserve">     (расшифровка подписи)</w:t>
      </w:r>
    </w:p>
    <w:sectPr w:rsidR="00EF5FDD" w:rsidRPr="00EF5FDD" w:rsidSect="00870C9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EC" w:rsidRDefault="00BB7EEC" w:rsidP="00EE6E81">
      <w:r>
        <w:separator/>
      </w:r>
    </w:p>
  </w:endnote>
  <w:endnote w:type="continuationSeparator" w:id="0">
    <w:p w:rsidR="00BB7EEC" w:rsidRDefault="00BB7EEC" w:rsidP="00EE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EC" w:rsidRDefault="00BB7EEC" w:rsidP="00EE6E81">
      <w:r>
        <w:separator/>
      </w:r>
    </w:p>
  </w:footnote>
  <w:footnote w:type="continuationSeparator" w:id="0">
    <w:p w:rsidR="00BB7EEC" w:rsidRDefault="00BB7EEC" w:rsidP="00EE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248"/>
    <w:multiLevelType w:val="hybridMultilevel"/>
    <w:tmpl w:val="12664638"/>
    <w:lvl w:ilvl="0" w:tplc="71AC5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F714C7"/>
    <w:multiLevelType w:val="hybridMultilevel"/>
    <w:tmpl w:val="0212CEF8"/>
    <w:lvl w:ilvl="0" w:tplc="B4D4A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813B71"/>
    <w:multiLevelType w:val="hybridMultilevel"/>
    <w:tmpl w:val="C1EC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4"/>
    <w:rsid w:val="00056644"/>
    <w:rsid w:val="00076B13"/>
    <w:rsid w:val="000B16BB"/>
    <w:rsid w:val="000B2370"/>
    <w:rsid w:val="000C3352"/>
    <w:rsid w:val="000E74B7"/>
    <w:rsid w:val="001B0635"/>
    <w:rsid w:val="001C60B0"/>
    <w:rsid w:val="002F4CCC"/>
    <w:rsid w:val="003139AB"/>
    <w:rsid w:val="003607D0"/>
    <w:rsid w:val="003D10A4"/>
    <w:rsid w:val="004C6D9A"/>
    <w:rsid w:val="0051442D"/>
    <w:rsid w:val="00527A41"/>
    <w:rsid w:val="00537A36"/>
    <w:rsid w:val="00552171"/>
    <w:rsid w:val="0056451B"/>
    <w:rsid w:val="00640FA2"/>
    <w:rsid w:val="00670081"/>
    <w:rsid w:val="007D7487"/>
    <w:rsid w:val="00870C9B"/>
    <w:rsid w:val="008E6149"/>
    <w:rsid w:val="00954E41"/>
    <w:rsid w:val="00993A5F"/>
    <w:rsid w:val="009B1989"/>
    <w:rsid w:val="00AA1368"/>
    <w:rsid w:val="00B20909"/>
    <w:rsid w:val="00BB7EEC"/>
    <w:rsid w:val="00CA561D"/>
    <w:rsid w:val="00D16594"/>
    <w:rsid w:val="00DC1F41"/>
    <w:rsid w:val="00E77AD1"/>
    <w:rsid w:val="00EA66EB"/>
    <w:rsid w:val="00EE6E81"/>
    <w:rsid w:val="00EF5FDD"/>
    <w:rsid w:val="00F25225"/>
    <w:rsid w:val="00F62DC5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0FA2"/>
    <w:pPr>
      <w:ind w:left="720"/>
      <w:contextualSpacing/>
    </w:pPr>
  </w:style>
  <w:style w:type="table" w:styleId="a6">
    <w:name w:val="Table Grid"/>
    <w:basedOn w:val="a1"/>
    <w:uiPriority w:val="39"/>
    <w:rsid w:val="00FD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6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6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B23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E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0FA2"/>
    <w:pPr>
      <w:ind w:left="720"/>
      <w:contextualSpacing/>
    </w:pPr>
  </w:style>
  <w:style w:type="table" w:styleId="a6">
    <w:name w:val="Table Grid"/>
    <w:basedOn w:val="a1"/>
    <w:uiPriority w:val="39"/>
    <w:rsid w:val="00FD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6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6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6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B2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26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294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Романовская</dc:creator>
  <cp:lastModifiedBy>Юля Кургаева</cp:lastModifiedBy>
  <cp:revision>2</cp:revision>
  <cp:lastPrinted>2016-12-15T11:09:00Z</cp:lastPrinted>
  <dcterms:created xsi:type="dcterms:W3CDTF">2017-03-07T07:28:00Z</dcterms:created>
  <dcterms:modified xsi:type="dcterms:W3CDTF">2017-03-07T07:28:00Z</dcterms:modified>
</cp:coreProperties>
</file>